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215" w:rsidRDefault="00DA0215" w:rsidP="00DA02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215" w:rsidRPr="00DA0215" w:rsidRDefault="00DA0215" w:rsidP="00DA0215">
      <w:pPr>
        <w:rPr>
          <w:rFonts w:ascii="Times New Roman" w:hAnsi="Times New Roman" w:cs="Times New Roman"/>
          <w:sz w:val="28"/>
          <w:szCs w:val="28"/>
        </w:rPr>
      </w:pPr>
    </w:p>
    <w:p w:rsidR="00DA0215" w:rsidRPr="00DA0215" w:rsidRDefault="00DA0215" w:rsidP="00DA0215">
      <w:pPr>
        <w:rPr>
          <w:rFonts w:ascii="Times New Roman" w:hAnsi="Times New Roman" w:cs="Times New Roman"/>
          <w:sz w:val="28"/>
          <w:szCs w:val="28"/>
        </w:rPr>
      </w:pPr>
    </w:p>
    <w:p w:rsidR="00DA0215" w:rsidRPr="00DA0215" w:rsidRDefault="00DA0215" w:rsidP="00DA0215">
      <w:pPr>
        <w:rPr>
          <w:rFonts w:ascii="Times New Roman" w:hAnsi="Times New Roman" w:cs="Times New Roman"/>
          <w:sz w:val="28"/>
          <w:szCs w:val="28"/>
        </w:rPr>
      </w:pPr>
    </w:p>
    <w:p w:rsidR="00DA0215" w:rsidRPr="00DA0215" w:rsidRDefault="00DA0215" w:rsidP="00DA0215">
      <w:pPr>
        <w:rPr>
          <w:rFonts w:ascii="Times New Roman" w:hAnsi="Times New Roman" w:cs="Times New Roman"/>
          <w:sz w:val="28"/>
          <w:szCs w:val="28"/>
        </w:rPr>
      </w:pPr>
    </w:p>
    <w:p w:rsidR="00DA0215" w:rsidRPr="003F0107" w:rsidRDefault="003F0107" w:rsidP="003F010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F0107">
        <w:rPr>
          <w:rFonts w:ascii="Times New Roman" w:hAnsi="Times New Roman" w:cs="Times New Roman"/>
          <w:b/>
          <w:sz w:val="48"/>
          <w:szCs w:val="48"/>
        </w:rPr>
        <w:t>ВНЕКЛАССНОЕ МЕРОПРИЯТИЕ</w:t>
      </w:r>
    </w:p>
    <w:p w:rsidR="00DA0215" w:rsidRPr="003F0107" w:rsidRDefault="00DA0215" w:rsidP="003F010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F0107">
        <w:rPr>
          <w:rFonts w:ascii="Times New Roman" w:hAnsi="Times New Roman" w:cs="Times New Roman"/>
          <w:b/>
          <w:sz w:val="48"/>
          <w:szCs w:val="48"/>
        </w:rPr>
        <w:t>ПУТЕШЕСТВИЕ ПО ЭКОЛОГИЧЕСКОЙ ТРОПЕ</w:t>
      </w:r>
    </w:p>
    <w:p w:rsidR="00DA0215" w:rsidRPr="003F0107" w:rsidRDefault="00DA0215" w:rsidP="003F010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F0107">
        <w:rPr>
          <w:rFonts w:ascii="Times New Roman" w:hAnsi="Times New Roman" w:cs="Times New Roman"/>
          <w:b/>
          <w:sz w:val="48"/>
          <w:szCs w:val="48"/>
        </w:rPr>
        <w:t>«Как прекрасен этот мир!»</w:t>
      </w:r>
    </w:p>
    <w:p w:rsidR="00DA0215" w:rsidRPr="00DA0215" w:rsidRDefault="00DA0215" w:rsidP="00DA0215">
      <w:pPr>
        <w:rPr>
          <w:rFonts w:ascii="Times New Roman" w:hAnsi="Times New Roman" w:cs="Times New Roman"/>
          <w:sz w:val="48"/>
          <w:szCs w:val="48"/>
        </w:rPr>
      </w:pPr>
    </w:p>
    <w:p w:rsidR="00DA0215" w:rsidRDefault="00DA0215" w:rsidP="00DA0215">
      <w:pPr>
        <w:tabs>
          <w:tab w:val="left" w:pos="4170"/>
        </w:tabs>
        <w:jc w:val="right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ab/>
      </w:r>
    </w:p>
    <w:p w:rsidR="00DA0215" w:rsidRDefault="00DA0215" w:rsidP="00DA0215">
      <w:pPr>
        <w:tabs>
          <w:tab w:val="left" w:pos="4170"/>
        </w:tabs>
        <w:jc w:val="right"/>
        <w:rPr>
          <w:rFonts w:ascii="Times New Roman" w:hAnsi="Times New Roman" w:cs="Times New Roman"/>
          <w:sz w:val="72"/>
          <w:szCs w:val="72"/>
        </w:rPr>
      </w:pPr>
    </w:p>
    <w:p w:rsidR="00E95AC9" w:rsidRDefault="00E95AC9" w:rsidP="00E95AC9">
      <w:pPr>
        <w:tabs>
          <w:tab w:val="left" w:pos="417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5AC9" w:rsidRDefault="00E95AC9" w:rsidP="00E95AC9">
      <w:pPr>
        <w:tabs>
          <w:tab w:val="left" w:pos="417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95AC9" w:rsidRDefault="00E95AC9" w:rsidP="00E95AC9">
      <w:pPr>
        <w:tabs>
          <w:tab w:val="left" w:pos="417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7A01" w:rsidRPr="00E95AC9" w:rsidRDefault="00D92A05" w:rsidP="00E95AC9">
      <w:pPr>
        <w:tabs>
          <w:tab w:val="left" w:pos="417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Выполнила учитель географии и биологии</w:t>
      </w:r>
    </w:p>
    <w:p w:rsidR="00DA0215" w:rsidRPr="00E95AC9" w:rsidRDefault="00D92A05" w:rsidP="00E95AC9">
      <w:pPr>
        <w:tabs>
          <w:tab w:val="left" w:pos="417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МБОУ «Первомайская СОШ. Филиал № 1</w:t>
      </w:r>
      <w:r w:rsidR="00DA0215" w:rsidRPr="00E95AC9">
        <w:rPr>
          <w:rFonts w:ascii="Times New Roman" w:hAnsi="Times New Roman" w:cs="Times New Roman"/>
          <w:sz w:val="28"/>
          <w:szCs w:val="28"/>
        </w:rPr>
        <w:t>»</w:t>
      </w:r>
    </w:p>
    <w:p w:rsidR="00DA0215" w:rsidRPr="00E95AC9" w:rsidRDefault="00DA0215" w:rsidP="00E95AC9">
      <w:pPr>
        <w:tabs>
          <w:tab w:val="left" w:pos="4170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Копытина Александра Владимировна</w:t>
      </w:r>
    </w:p>
    <w:p w:rsidR="00DA0215" w:rsidRPr="00E95AC9" w:rsidRDefault="00DA0215" w:rsidP="003F0107">
      <w:p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92A05" w:rsidRPr="00E95AC9" w:rsidRDefault="00D92A05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AE0274" w:rsidRPr="00E95AC9" w:rsidRDefault="00AE0274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lastRenderedPageBreak/>
        <w:t>Цели:</w:t>
      </w:r>
    </w:p>
    <w:p w:rsidR="00AE0274" w:rsidRPr="00E95AC9" w:rsidRDefault="00AE0274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Обучающая:</w:t>
      </w:r>
      <w:r w:rsidRPr="00E95AC9">
        <w:rPr>
          <w:rFonts w:ascii="Times New Roman" w:hAnsi="Times New Roman" w:cs="Times New Roman"/>
          <w:sz w:val="28"/>
          <w:szCs w:val="28"/>
        </w:rPr>
        <w:t xml:space="preserve"> расширение научной картины мира, анализ биогеоценоза, его компонентов и влияние на него человека.</w:t>
      </w:r>
    </w:p>
    <w:p w:rsidR="00AE0274" w:rsidRPr="00E95AC9" w:rsidRDefault="00AE0274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Развивающая:</w:t>
      </w:r>
      <w:r w:rsidRPr="00E95AC9">
        <w:rPr>
          <w:rFonts w:ascii="Times New Roman" w:hAnsi="Times New Roman" w:cs="Times New Roman"/>
          <w:sz w:val="28"/>
          <w:szCs w:val="28"/>
        </w:rPr>
        <w:t xml:space="preserve"> развитие навыков комплексной оценки результатов труда, умение прогнозировать экологические последствия, в том числе своего личного поведения.</w:t>
      </w:r>
    </w:p>
    <w:p w:rsidR="00DA0215" w:rsidRPr="00E95AC9" w:rsidRDefault="00AE0274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Воспитательная:</w:t>
      </w:r>
      <w:r w:rsidRPr="00E95AC9">
        <w:rPr>
          <w:rFonts w:ascii="Times New Roman" w:hAnsi="Times New Roman" w:cs="Times New Roman"/>
          <w:sz w:val="28"/>
          <w:szCs w:val="28"/>
        </w:rPr>
        <w:t xml:space="preserve"> формирование бережного отношения к природе, сохранение среды жизни человека, защита и улучшение общего состояния отдельных компонентов экологической тропы.</w:t>
      </w:r>
    </w:p>
    <w:p w:rsidR="00AE0274" w:rsidRPr="00E95AC9" w:rsidRDefault="00AE0274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Методический комментарий:</w:t>
      </w:r>
    </w:p>
    <w:p w:rsidR="00DA0215" w:rsidRPr="00E95AC9" w:rsidRDefault="00AE0274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В наш прогрессивный век человек всё больше отдаляется от природы. Общение с живой природой вытесняется компьютерными играми, телевидением</w:t>
      </w:r>
      <w:r w:rsidR="00AD0E5E" w:rsidRPr="00E95AC9">
        <w:rPr>
          <w:rFonts w:ascii="Times New Roman" w:hAnsi="Times New Roman" w:cs="Times New Roman"/>
          <w:sz w:val="28"/>
          <w:szCs w:val="28"/>
        </w:rPr>
        <w:t>. Дети всё чаще выбирают виртуальную реальность</w:t>
      </w:r>
      <w:r w:rsidRPr="00E95AC9">
        <w:rPr>
          <w:rFonts w:ascii="Times New Roman" w:hAnsi="Times New Roman" w:cs="Times New Roman"/>
          <w:sz w:val="28"/>
          <w:szCs w:val="28"/>
        </w:rPr>
        <w:t xml:space="preserve">.  Остро стоит вопрос экологического воспитания подрастающего поколения. 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 xml:space="preserve">Это </w:t>
      </w:r>
      <w:r w:rsidR="00DA0215" w:rsidRPr="00E95AC9">
        <w:rPr>
          <w:rFonts w:ascii="Times New Roman" w:hAnsi="Times New Roman" w:cs="Times New Roman"/>
          <w:sz w:val="28"/>
          <w:szCs w:val="28"/>
        </w:rPr>
        <w:t xml:space="preserve"> путешествие</w:t>
      </w:r>
      <w:proofErr w:type="gramEnd"/>
      <w:r w:rsidR="00DA0215" w:rsidRPr="00E95AC9">
        <w:rPr>
          <w:rFonts w:ascii="Times New Roman" w:hAnsi="Times New Roman" w:cs="Times New Roman"/>
          <w:sz w:val="28"/>
          <w:szCs w:val="28"/>
        </w:rPr>
        <w:t xml:space="preserve"> по экологиче</w:t>
      </w:r>
      <w:r w:rsidRPr="00E95AC9">
        <w:rPr>
          <w:rFonts w:ascii="Times New Roman" w:hAnsi="Times New Roman" w:cs="Times New Roman"/>
          <w:sz w:val="28"/>
          <w:szCs w:val="28"/>
        </w:rPr>
        <w:t>ской тропе</w:t>
      </w:r>
      <w:r w:rsidR="00DA0215" w:rsidRPr="00E95AC9">
        <w:rPr>
          <w:rFonts w:ascii="Times New Roman" w:hAnsi="Times New Roman" w:cs="Times New Roman"/>
          <w:sz w:val="28"/>
          <w:szCs w:val="28"/>
        </w:rPr>
        <w:t>, помогает заинтересовать учащихся, повысить их мотивацию к изучению наук естественнонаучного цикла, актуализировать и закрепить полученные знания, а так же работать в группах. В ходе мероприятия необходимо способствовать воспитанию у учащихся бережного отношения к природе, поним</w:t>
      </w:r>
      <w:r w:rsidR="00AD0E5E" w:rsidRPr="00E95AC9">
        <w:rPr>
          <w:rFonts w:ascii="Times New Roman" w:hAnsi="Times New Roman" w:cs="Times New Roman"/>
          <w:sz w:val="28"/>
          <w:szCs w:val="28"/>
        </w:rPr>
        <w:t>анию ее эстетического значения.</w:t>
      </w:r>
    </w:p>
    <w:p w:rsidR="00AD0E5E" w:rsidRPr="00E95AC9" w:rsidRDefault="00DA0215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Вопросы</w:t>
      </w:r>
      <w:r w:rsidR="00AD0E5E" w:rsidRPr="00E95AC9">
        <w:rPr>
          <w:rFonts w:ascii="Times New Roman" w:hAnsi="Times New Roman" w:cs="Times New Roman"/>
          <w:sz w:val="28"/>
          <w:szCs w:val="28"/>
        </w:rPr>
        <w:t xml:space="preserve"> и задания</w:t>
      </w:r>
      <w:r w:rsidRPr="00E95AC9">
        <w:rPr>
          <w:rFonts w:ascii="Times New Roman" w:hAnsi="Times New Roman" w:cs="Times New Roman"/>
          <w:sz w:val="28"/>
          <w:szCs w:val="28"/>
        </w:rPr>
        <w:t xml:space="preserve"> разные по сложности. Есть совсем простые, что добавляет ученикам уверенности в собственных знаниях, повышает самооценку. Другие вопросы требуют смекалки или наблюдательности, умения логически мыслить. Задания ориентированы на учащихся среднего звена. В зависимости от возраста участников и времени, отводимого на мероприятие вопросы можно изменять и дополнять. </w:t>
      </w:r>
      <w:bookmarkStart w:id="0" w:name="_GoBack"/>
      <w:bookmarkEnd w:id="0"/>
    </w:p>
    <w:p w:rsidR="00AD0E5E" w:rsidRPr="00E95AC9" w:rsidRDefault="00AD0E5E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D0E5E" w:rsidRPr="00E95AC9" w:rsidRDefault="00AD0E5E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E95AC9">
        <w:rPr>
          <w:rFonts w:ascii="Times New Roman" w:hAnsi="Times New Roman" w:cs="Times New Roman"/>
          <w:b/>
          <w:i/>
          <w:sz w:val="28"/>
          <w:szCs w:val="28"/>
        </w:rPr>
        <w:lastRenderedPageBreak/>
        <w:t>Для рыбы нужна чистая вода – будем охранять наши водоемы. В лесах, степях, горах разные животные – будем охранять леса, степи, горы. Рыбе – вода, птице – воздух, зверям – лес, степи, горы. А человеку нужна Родина. И охранять природу – значит охранять Родину!</w:t>
      </w:r>
    </w:p>
    <w:p w:rsidR="00DA0215" w:rsidRPr="00E95AC9" w:rsidRDefault="00AD0E5E" w:rsidP="00E95AC9">
      <w:pPr>
        <w:tabs>
          <w:tab w:val="left" w:pos="4170"/>
        </w:tabs>
        <w:spacing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E95AC9">
        <w:rPr>
          <w:rFonts w:ascii="Times New Roman" w:hAnsi="Times New Roman" w:cs="Times New Roman"/>
          <w:b/>
          <w:i/>
          <w:sz w:val="28"/>
          <w:szCs w:val="28"/>
        </w:rPr>
        <w:t>М.М. Пришвин</w:t>
      </w:r>
    </w:p>
    <w:p w:rsidR="00DA0215" w:rsidRPr="00E95AC9" w:rsidRDefault="00DA0215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Добрый день, уважаемые ребята! Я приветствую всех собравшихся на этом за</w:t>
      </w:r>
      <w:r w:rsidR="00AD0E5E" w:rsidRPr="00E95AC9">
        <w:rPr>
          <w:rFonts w:ascii="Times New Roman" w:hAnsi="Times New Roman" w:cs="Times New Roman"/>
          <w:sz w:val="28"/>
          <w:szCs w:val="28"/>
        </w:rPr>
        <w:t>нятии.</w:t>
      </w:r>
      <w:r w:rsidRPr="00E95AC9">
        <w:rPr>
          <w:rFonts w:ascii="Times New Roman" w:hAnsi="Times New Roman" w:cs="Times New Roman"/>
          <w:sz w:val="28"/>
          <w:szCs w:val="28"/>
        </w:rPr>
        <w:t xml:space="preserve"> Это занятие необычное - оно экологическое. Нам пр</w:t>
      </w:r>
      <w:r w:rsidR="00AD0E5E" w:rsidRPr="00E95AC9">
        <w:rPr>
          <w:rFonts w:ascii="Times New Roman" w:hAnsi="Times New Roman" w:cs="Times New Roman"/>
          <w:sz w:val="28"/>
          <w:szCs w:val="28"/>
        </w:rPr>
        <w:t xml:space="preserve">едстоит с вами </w:t>
      </w:r>
      <w:proofErr w:type="gramStart"/>
      <w:r w:rsidR="00AD0E5E" w:rsidRPr="00E95AC9">
        <w:rPr>
          <w:rFonts w:ascii="Times New Roman" w:hAnsi="Times New Roman" w:cs="Times New Roman"/>
          <w:sz w:val="28"/>
          <w:szCs w:val="28"/>
        </w:rPr>
        <w:t xml:space="preserve">совершить </w:t>
      </w:r>
      <w:r w:rsidRPr="00E95AC9">
        <w:rPr>
          <w:rFonts w:ascii="Times New Roman" w:hAnsi="Times New Roman" w:cs="Times New Roman"/>
          <w:sz w:val="28"/>
          <w:szCs w:val="28"/>
        </w:rPr>
        <w:t xml:space="preserve"> путешествие</w:t>
      </w:r>
      <w:proofErr w:type="gramEnd"/>
      <w:r w:rsidRPr="00E95AC9">
        <w:rPr>
          <w:rFonts w:ascii="Times New Roman" w:hAnsi="Times New Roman" w:cs="Times New Roman"/>
          <w:sz w:val="28"/>
          <w:szCs w:val="28"/>
        </w:rPr>
        <w:t xml:space="preserve"> по экологич</w:t>
      </w:r>
      <w:r w:rsidR="00AD0E5E" w:rsidRPr="00E95AC9">
        <w:rPr>
          <w:rFonts w:ascii="Times New Roman" w:hAnsi="Times New Roman" w:cs="Times New Roman"/>
          <w:sz w:val="28"/>
          <w:szCs w:val="28"/>
        </w:rPr>
        <w:t>еской тропе</w:t>
      </w:r>
      <w:r w:rsidRPr="00E95AC9">
        <w:rPr>
          <w:rFonts w:ascii="Times New Roman" w:hAnsi="Times New Roman" w:cs="Times New Roman"/>
          <w:sz w:val="28"/>
          <w:szCs w:val="28"/>
        </w:rPr>
        <w:t>.</w:t>
      </w:r>
    </w:p>
    <w:p w:rsidR="00DA0215" w:rsidRPr="00E95AC9" w:rsidRDefault="00DA0215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А</w:t>
      </w:r>
      <w:r w:rsidR="00AD0E5E" w:rsidRPr="00E95AC9">
        <w:rPr>
          <w:rFonts w:ascii="Times New Roman" w:hAnsi="Times New Roman" w:cs="Times New Roman"/>
          <w:b/>
          <w:sz w:val="28"/>
          <w:szCs w:val="28"/>
        </w:rPr>
        <w:t xml:space="preserve"> что такое экологическая тропа?</w:t>
      </w:r>
    </w:p>
    <w:p w:rsidR="00DA0215" w:rsidRPr="00E95AC9" w:rsidRDefault="00AD0E5E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(Ответы: Экологическая тропа – э</w:t>
      </w:r>
      <w:r w:rsidR="00DA0215" w:rsidRPr="00E95AC9">
        <w:rPr>
          <w:rFonts w:ascii="Times New Roman" w:hAnsi="Times New Roman" w:cs="Times New Roman"/>
          <w:sz w:val="28"/>
          <w:szCs w:val="28"/>
        </w:rPr>
        <w:t>то специально оборудованная территория – “кабинет” в природе, где создаются условия для выполнения системы заданий учащимися в природном окружении. Маршрут выбирается таким образом, чтобы на нем сочетались уголки естественной природы и антропогенный ландшафт.)</w:t>
      </w:r>
    </w:p>
    <w:p w:rsidR="00DA0215" w:rsidRPr="00E95AC9" w:rsidRDefault="00DA0215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Перед вами маршрут экологической</w:t>
      </w:r>
      <w:r w:rsidR="00AD0E5E" w:rsidRPr="00E95AC9">
        <w:rPr>
          <w:rFonts w:ascii="Times New Roman" w:hAnsi="Times New Roman" w:cs="Times New Roman"/>
          <w:sz w:val="28"/>
          <w:szCs w:val="28"/>
        </w:rPr>
        <w:t xml:space="preserve"> тропы, на котором показаны девять</w:t>
      </w:r>
      <w:r w:rsidRPr="00E95AC9">
        <w:rPr>
          <w:rFonts w:ascii="Times New Roman" w:hAnsi="Times New Roman" w:cs="Times New Roman"/>
          <w:sz w:val="28"/>
          <w:szCs w:val="28"/>
        </w:rPr>
        <w:t xml:space="preserve"> станций (или этапов). Наша задача пройти по всем станциям.</w:t>
      </w:r>
    </w:p>
    <w:p w:rsidR="00AD0E5E" w:rsidRPr="00E95AC9" w:rsidRDefault="00AD0E5E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Первый пункт «Палаточный лагерь»</w:t>
      </w:r>
    </w:p>
    <w:p w:rsidR="00165AF5" w:rsidRPr="00E95AC9" w:rsidRDefault="00165AF5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Учащиеся вспоминают правила поведения в лесу:</w:t>
      </w:r>
    </w:p>
    <w:p w:rsidR="00165AF5" w:rsidRPr="00E95AC9" w:rsidRDefault="00165AF5" w:rsidP="00E95AC9">
      <w:pPr>
        <w:tabs>
          <w:tab w:val="left" w:pos="4170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Согласны ли вы с предложенными правилами поведения в лесу? Ответы обоснуйте.</w:t>
      </w:r>
    </w:p>
    <w:p w:rsidR="00165AF5" w:rsidRPr="00E95AC9" w:rsidRDefault="00165AF5" w:rsidP="00E95AC9">
      <w:pPr>
        <w:pStyle w:val="a7"/>
        <w:numPr>
          <w:ilvl w:val="0"/>
          <w:numId w:val="2"/>
        </w:num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Если у вашего знакомого намечается праздник, то обязательно нарвите ему огромный букет цветов. Чем пышнее будет букет, тем лучше!</w:t>
      </w:r>
    </w:p>
    <w:p w:rsidR="00165AF5" w:rsidRPr="00E95AC9" w:rsidRDefault="00165AF5" w:rsidP="00E95AC9">
      <w:pPr>
        <w:pStyle w:val="a7"/>
        <w:numPr>
          <w:ilvl w:val="0"/>
          <w:numId w:val="2"/>
        </w:num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Собирая грибы выдерните их с корнем. Мухоморы можно распинать, так как они никому не нужны, потому что ядовиты.</w:t>
      </w:r>
    </w:p>
    <w:p w:rsidR="00165AF5" w:rsidRPr="00E95AC9" w:rsidRDefault="00165AF5" w:rsidP="00E95AC9">
      <w:pPr>
        <w:pStyle w:val="a7"/>
        <w:numPr>
          <w:ilvl w:val="0"/>
          <w:numId w:val="2"/>
        </w:num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lastRenderedPageBreak/>
        <w:t>Чтобы не скучать при сборе ягод, возьмите с собой магнитофон, включите его на всю мощь. Ведь лес – это подходящее место, где можно громко послушать музыку.</w:t>
      </w:r>
    </w:p>
    <w:p w:rsidR="00165AF5" w:rsidRPr="00E95AC9" w:rsidRDefault="00165AF5" w:rsidP="00E95AC9">
      <w:pPr>
        <w:pStyle w:val="a7"/>
        <w:numPr>
          <w:ilvl w:val="0"/>
          <w:numId w:val="2"/>
        </w:num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Если вдруг удастся поймать лягушку или ящерицу, обязательно положите ее в банку, а дома удивите своих родных своей находкой.</w:t>
      </w:r>
    </w:p>
    <w:p w:rsidR="00165AF5" w:rsidRPr="00E95AC9" w:rsidRDefault="00165AF5" w:rsidP="00E95AC9">
      <w:pPr>
        <w:pStyle w:val="a7"/>
        <w:numPr>
          <w:ilvl w:val="0"/>
          <w:numId w:val="2"/>
        </w:num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Если замерзли, среди деревьев разожгите огромный костер чтобы согреться.</w:t>
      </w:r>
    </w:p>
    <w:p w:rsidR="00165AF5" w:rsidRPr="00E95AC9" w:rsidRDefault="00165AF5" w:rsidP="00E95AC9">
      <w:pPr>
        <w:pStyle w:val="a7"/>
        <w:numPr>
          <w:ilvl w:val="0"/>
          <w:numId w:val="2"/>
        </w:num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Отправляйтесь в лес на автомобиле. Это очень удобно: быстро и на берегу реки можно его помыть.</w:t>
      </w:r>
    </w:p>
    <w:p w:rsidR="00165AF5" w:rsidRPr="00E95AC9" w:rsidRDefault="00165AF5" w:rsidP="00E95AC9">
      <w:pPr>
        <w:pStyle w:val="a7"/>
        <w:numPr>
          <w:ilvl w:val="0"/>
          <w:numId w:val="2"/>
        </w:numPr>
        <w:tabs>
          <w:tab w:val="left" w:pos="417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Если встретите растение, которое занесено в Красную Книгу, то аккуратно его срежьте, а не рвите; затем засушите и сделайте гербарий. Ведь не каждому удается увидеть его. Вам просто повезло!</w:t>
      </w:r>
    </w:p>
    <w:p w:rsidR="00AD0E5E" w:rsidRPr="00E95AC9" w:rsidRDefault="00AD0E5E" w:rsidP="00E95AC9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Перечислите зверей и птиц, оби</w:t>
      </w:r>
      <w:r w:rsidR="00165AF5" w:rsidRPr="00E95AC9">
        <w:rPr>
          <w:rFonts w:ascii="Times New Roman" w:hAnsi="Times New Roman" w:cs="Times New Roman"/>
          <w:sz w:val="28"/>
          <w:szCs w:val="28"/>
        </w:rPr>
        <w:t xml:space="preserve">тающих в лесах нашей </w:t>
      </w:r>
      <w:proofErr w:type="gramStart"/>
      <w:r w:rsidR="00165AF5" w:rsidRPr="00E95AC9">
        <w:rPr>
          <w:rFonts w:ascii="Times New Roman" w:hAnsi="Times New Roman" w:cs="Times New Roman"/>
          <w:sz w:val="28"/>
          <w:szCs w:val="28"/>
        </w:rPr>
        <w:t xml:space="preserve">местности, </w:t>
      </w:r>
      <w:r w:rsidRPr="00E95AC9">
        <w:rPr>
          <w:rFonts w:ascii="Times New Roman" w:hAnsi="Times New Roman" w:cs="Times New Roman"/>
          <w:sz w:val="28"/>
          <w:szCs w:val="28"/>
        </w:rPr>
        <w:t xml:space="preserve"> выберите</w:t>
      </w:r>
      <w:proofErr w:type="gramEnd"/>
      <w:r w:rsidRPr="00E95AC9">
        <w:rPr>
          <w:rFonts w:ascii="Times New Roman" w:hAnsi="Times New Roman" w:cs="Times New Roman"/>
          <w:sz w:val="28"/>
          <w:szCs w:val="28"/>
        </w:rPr>
        <w:t xml:space="preserve"> животных, охраняемых в Бийском районе. </w:t>
      </w:r>
    </w:p>
    <w:p w:rsidR="00DA0215" w:rsidRPr="00E95AC9" w:rsidRDefault="00165AF5" w:rsidP="00E95AC9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При</w:t>
      </w:r>
      <w:r w:rsidR="00AD0E5E" w:rsidRPr="00E95AC9">
        <w:rPr>
          <w:rFonts w:ascii="Times New Roman" w:hAnsi="Times New Roman" w:cs="Times New Roman"/>
          <w:sz w:val="28"/>
          <w:szCs w:val="28"/>
        </w:rPr>
        <w:t>слушайте</w:t>
      </w:r>
      <w:r w:rsidRPr="00E95AC9">
        <w:rPr>
          <w:rFonts w:ascii="Times New Roman" w:hAnsi="Times New Roman" w:cs="Times New Roman"/>
          <w:sz w:val="28"/>
          <w:szCs w:val="28"/>
        </w:rPr>
        <w:t xml:space="preserve">сь 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>к</w:t>
      </w:r>
      <w:r w:rsidR="00AD0E5E" w:rsidRPr="00E95AC9">
        <w:rPr>
          <w:rFonts w:ascii="Times New Roman" w:hAnsi="Times New Roman" w:cs="Times New Roman"/>
          <w:sz w:val="28"/>
          <w:szCs w:val="28"/>
        </w:rPr>
        <w:t xml:space="preserve">  голоса</w:t>
      </w:r>
      <w:r w:rsidRPr="00E95AC9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AD0E5E" w:rsidRPr="00E95AC9">
        <w:rPr>
          <w:rFonts w:ascii="Times New Roman" w:hAnsi="Times New Roman" w:cs="Times New Roman"/>
          <w:sz w:val="28"/>
          <w:szCs w:val="28"/>
        </w:rPr>
        <w:t xml:space="preserve"> </w:t>
      </w:r>
      <w:r w:rsidRPr="00E95AC9">
        <w:rPr>
          <w:rFonts w:ascii="Times New Roman" w:hAnsi="Times New Roman" w:cs="Times New Roman"/>
          <w:sz w:val="28"/>
          <w:szCs w:val="28"/>
        </w:rPr>
        <w:t xml:space="preserve"> птиц</w:t>
      </w:r>
      <w:r w:rsidR="00AD0E5E" w:rsidRPr="00E95AC9">
        <w:rPr>
          <w:rFonts w:ascii="Times New Roman" w:hAnsi="Times New Roman" w:cs="Times New Roman"/>
          <w:sz w:val="28"/>
          <w:szCs w:val="28"/>
        </w:rPr>
        <w:t>. Каких птиц вы узнали по голосам?</w:t>
      </w:r>
    </w:p>
    <w:p w:rsidR="00165AF5" w:rsidRPr="00E95AC9" w:rsidRDefault="00165AF5" w:rsidP="00E95AC9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Вспомните стихи, посвященные птицам и животным, обитающим в нашем лесу?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Второй пункт «Водные растения»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 xml:space="preserve">На этом этапе, который проходит вдоль реки Бии учащиеся узнают об экологических особенностях водных растений. Особое внимание обращается на произрастающие растения: ряска, частуха подорожниковая, осока, череда трехраздельная, стрелолист обыкновенный. Ребята записывают особенности этих 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>растений,  фотографируют</w:t>
      </w:r>
      <w:proofErr w:type="gramEnd"/>
      <w:r w:rsidRPr="00E95AC9">
        <w:rPr>
          <w:rFonts w:ascii="Times New Roman" w:hAnsi="Times New Roman" w:cs="Times New Roman"/>
          <w:sz w:val="28"/>
          <w:szCs w:val="28"/>
        </w:rPr>
        <w:t>.</w:t>
      </w:r>
    </w:p>
    <w:p w:rsidR="00165AF5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Третий пункт</w:t>
      </w:r>
      <w:r w:rsidR="00165AF5" w:rsidRPr="00E95AC9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="00165AF5" w:rsidRPr="00E95AC9">
        <w:rPr>
          <w:rFonts w:ascii="Times New Roman" w:hAnsi="Times New Roman" w:cs="Times New Roman"/>
          <w:b/>
          <w:sz w:val="28"/>
          <w:szCs w:val="28"/>
        </w:rPr>
        <w:t>Лягушкин</w:t>
      </w:r>
      <w:proofErr w:type="spellEnd"/>
      <w:r w:rsidR="00165AF5" w:rsidRPr="00E95AC9">
        <w:rPr>
          <w:rFonts w:ascii="Times New Roman" w:hAnsi="Times New Roman" w:cs="Times New Roman"/>
          <w:b/>
          <w:sz w:val="28"/>
          <w:szCs w:val="28"/>
        </w:rPr>
        <w:t xml:space="preserve"> домик»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Учащиеся повторяют особенности строения и особенности жизни земноводных. Проводят наблюдения за поведением местных экземпляров, подсчет количества особей. Вспоминают интересные факты из жизни земноводных</w:t>
      </w:r>
    </w:p>
    <w:p w:rsidR="00165AF5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lastRenderedPageBreak/>
        <w:t>Четвёртый пункт</w:t>
      </w:r>
      <w:r w:rsidR="00165AF5" w:rsidRPr="00E95AC9">
        <w:rPr>
          <w:rFonts w:ascii="Times New Roman" w:hAnsi="Times New Roman" w:cs="Times New Roman"/>
          <w:b/>
          <w:sz w:val="28"/>
          <w:szCs w:val="28"/>
        </w:rPr>
        <w:t xml:space="preserve"> «Жизнь отходов»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 xml:space="preserve">Бутылки и банки бросаем в походе, 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Не разлагается мусор в природе.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 xml:space="preserve">Пришли через год на полянку 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И обнаружили свалку.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Теоретическая часть: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Учащиеся узнают о различных видах мусора. О том, что полиэтилен, пластмасса не разлагаются сотни лет. Стекло, керамика в неизменном виде тысячелетия, а пищевые отходы являются источником различных болезней.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Практическая часть:</w:t>
      </w:r>
    </w:p>
    <w:p w:rsidR="00165AF5" w:rsidRPr="00E95AC9" w:rsidRDefault="00165AF5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Очищение береговой линии от мусора.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Пятый пункт «Муравейник»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Солнце встало рано, рано!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Как красиво на поляне!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Не придумать лучше, проще –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Остаюсь я в этой роще.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Здесь найду себе друзей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Вон смотрите, муравей!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Теоретическая часть: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Экскурсовод рассказывает о строении муравейника, организации жизни удивительных насекомых, обращает внимание школьников на роль муравьев в защите от насекомых-вредителей, распространении семян растений.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Практическая часть: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lastRenderedPageBreak/>
        <w:t>Составление Паспорта Муравейника: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1.Тип леса…………………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2.Форма микрорельефа......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3.Число куполов……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E95AC9">
        <w:rPr>
          <w:rFonts w:ascii="Times New Roman" w:hAnsi="Times New Roman" w:cs="Times New Roman"/>
          <w:sz w:val="28"/>
          <w:szCs w:val="28"/>
        </w:rPr>
        <w:t>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4.Площадь основания…….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5.Высота купола………….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6.Отметки о повреждении муравейника……………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7.Дата………………………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8.Место исследования…….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Шестой пункт «Моё дерево»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1.Учащиеся сами выбирают себе растение, из произрастающих в ближайшем окружении опорной точки.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2.Составляют экологический паспорт дерева: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-Название, видовая принадлежность………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 xml:space="preserve">-Характеристика окружающей 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>местности..</w:t>
      </w:r>
      <w:proofErr w:type="gramEnd"/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-Высота, диаметр ствола…………………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-Примерный возраст…………………......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-Отметки о повреждении…………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E95AC9">
        <w:rPr>
          <w:rFonts w:ascii="Times New Roman" w:hAnsi="Times New Roman" w:cs="Times New Roman"/>
          <w:sz w:val="28"/>
          <w:szCs w:val="28"/>
        </w:rPr>
        <w:t>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-Прогноз дальнейшей жизни дерева……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Седьмой пункт «Лютики – цветочки»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Давай пройдемся медленно по лугу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lastRenderedPageBreak/>
        <w:t>И “Здравствуй” скажем каждому цветку.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Я должен над цветками наклониться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Не для того чтобы рвать или срезать,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А чтоб увидеть добрые их лица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И доброе лицо им показать.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95AC9">
        <w:rPr>
          <w:rFonts w:ascii="Times New Roman" w:hAnsi="Times New Roman" w:cs="Times New Roman"/>
          <w:sz w:val="28"/>
          <w:szCs w:val="28"/>
        </w:rPr>
        <w:t>С.Вургун</w:t>
      </w:r>
      <w:proofErr w:type="spellEnd"/>
      <w:r w:rsidRPr="00E95AC9">
        <w:rPr>
          <w:rFonts w:ascii="Times New Roman" w:hAnsi="Times New Roman" w:cs="Times New Roman"/>
          <w:sz w:val="28"/>
          <w:szCs w:val="28"/>
        </w:rPr>
        <w:t>)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Теория: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Школьники узнают о светолюбивых и теневыносливых растениях. Об особенностях растений и почв луга. Внимание обращается на злаковые: мятлик, тимофеевка луговая, перловник; бобовые: клевер, чина луговая, горошек; сложноцветные: ромашка и др.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 xml:space="preserve">Практика: </w:t>
      </w:r>
      <w:r w:rsidRPr="00E95AC9">
        <w:rPr>
          <w:rFonts w:ascii="Times New Roman" w:hAnsi="Times New Roman" w:cs="Times New Roman"/>
          <w:sz w:val="28"/>
          <w:szCs w:val="28"/>
        </w:rPr>
        <w:t xml:space="preserve">сбор гербарных образцов. 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 xml:space="preserve">Примечание: </w:t>
      </w:r>
      <w:r w:rsidRPr="00E95AC9">
        <w:rPr>
          <w:rFonts w:ascii="Times New Roman" w:hAnsi="Times New Roman" w:cs="Times New Roman"/>
          <w:sz w:val="28"/>
          <w:szCs w:val="28"/>
        </w:rPr>
        <w:t xml:space="preserve">школьники должны четко представлять, что собирать можно только 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>растения,  произрастающие</w:t>
      </w:r>
      <w:proofErr w:type="gramEnd"/>
      <w:r w:rsidRPr="00E95AC9">
        <w:rPr>
          <w:rFonts w:ascii="Times New Roman" w:hAnsi="Times New Roman" w:cs="Times New Roman"/>
          <w:sz w:val="28"/>
          <w:szCs w:val="28"/>
        </w:rPr>
        <w:t xml:space="preserve"> в изобилии, редкие растения фотографируют.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Восьмой пункт «Лес сегодня и завтра»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Мы рубим лес, устраиваем свалки.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Но кто же под защиту все возьмет?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Пусты ручьи, в лесу одни лишь палки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Подумайте, а что нас дальше ждет?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Пора бы человечеству понять,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Богатство у природы отбирая,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 xml:space="preserve">Что землю нужно тоже охранять: 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lastRenderedPageBreak/>
        <w:t>Она, как мы, такая же – живая!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Учащиеся дают характеристику леса по ярусам. Прогнозируют изменения, которые произойдут с лесом через некоторое время.</w:t>
      </w:r>
    </w:p>
    <w:p w:rsidR="0087142D" w:rsidRPr="00E95AC9" w:rsidRDefault="0087142D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Девятый пункт «Возвращение на исходную точку. Подведение итогов»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На этом этапе проводится подведение итогов путешествия. Учителем предлагаются варианты оформления отчётов:</w:t>
      </w:r>
    </w:p>
    <w:p w:rsidR="0087142D" w:rsidRPr="00E95AC9" w:rsidRDefault="0087142D" w:rsidP="00E95AC9">
      <w:pPr>
        <w:pStyle w:val="a7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Оформление альбома, в которой войдут фотографии, рисунки и заметки о наиболее понравившихся видах растений или животных.</w:t>
      </w:r>
    </w:p>
    <w:p w:rsidR="0087142D" w:rsidRPr="00E95AC9" w:rsidRDefault="0087142D" w:rsidP="00E95AC9">
      <w:pPr>
        <w:pStyle w:val="a7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Написание сочинения «</w:t>
      </w:r>
      <w:proofErr w:type="spellStart"/>
      <w:r w:rsidRPr="00E95AC9">
        <w:rPr>
          <w:rFonts w:ascii="Times New Roman" w:hAnsi="Times New Roman" w:cs="Times New Roman"/>
          <w:sz w:val="28"/>
          <w:szCs w:val="28"/>
        </w:rPr>
        <w:t>Экотропа</w:t>
      </w:r>
      <w:proofErr w:type="spellEnd"/>
      <w:r w:rsidRPr="00E95AC9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>это….</w:t>
      </w:r>
      <w:proofErr w:type="gramEnd"/>
      <w:r w:rsidRPr="00E95AC9">
        <w:rPr>
          <w:rFonts w:ascii="Times New Roman" w:hAnsi="Times New Roman" w:cs="Times New Roman"/>
          <w:sz w:val="28"/>
          <w:szCs w:val="28"/>
        </w:rPr>
        <w:t>» или «Больше всего мне понравилось…»</w:t>
      </w:r>
    </w:p>
    <w:p w:rsidR="00165433" w:rsidRPr="00E95AC9" w:rsidRDefault="0087142D" w:rsidP="00E95AC9">
      <w:pPr>
        <w:pStyle w:val="a7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Оформление отчета с выполненными заданиями по каждой (или по нескольким) точкам экотропы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Ребята! Вот мы и завершили наше путешествие по экологической тропе. Я очень надеюсь, что данное путешествие не оставило вас равнодушными. Запомните, ребята: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“Никакой комфорт самой современной квартиры не заменит человеку обыкновенной лесной поляны”.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Будем же беречь нашу Землю! Повсюду, на каждом шагу, все вместе и каждый. Другого нам не дано. А завтрашний день будет таким, каким мы создадим его сегодня.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Стали люди сильными, как боги,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И судьба Земли у них в руках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Но темнеют страшные ожоги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У земного шара на боках.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Мы давно освоили планету,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lastRenderedPageBreak/>
        <w:t>Широко шагает новый век!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На земле уж белых пятен нету,</w:t>
      </w:r>
    </w:p>
    <w:p w:rsidR="0087142D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Черные, сотрешь ли, человек!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5AC9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 xml:space="preserve">1. Т. Я. </w:t>
      </w:r>
      <w:proofErr w:type="spellStart"/>
      <w:r w:rsidRPr="00E95AC9">
        <w:rPr>
          <w:rFonts w:ascii="Times New Roman" w:hAnsi="Times New Roman" w:cs="Times New Roman"/>
          <w:sz w:val="28"/>
          <w:szCs w:val="28"/>
        </w:rPr>
        <w:t>Ашихмина</w:t>
      </w:r>
      <w:proofErr w:type="spellEnd"/>
      <w:r w:rsidRPr="00E95AC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>« Школьный</w:t>
      </w:r>
      <w:proofErr w:type="gramEnd"/>
      <w:r w:rsidRPr="00E95AC9">
        <w:rPr>
          <w:rFonts w:ascii="Times New Roman" w:hAnsi="Times New Roman" w:cs="Times New Roman"/>
          <w:sz w:val="28"/>
          <w:szCs w:val="28"/>
        </w:rPr>
        <w:t xml:space="preserve"> экологический мониторинг»: Москва, из-во «Агар»,2000, с. 390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 xml:space="preserve">2. Бакланова С. Л. 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>« География</w:t>
      </w:r>
      <w:proofErr w:type="gramEnd"/>
      <w:r w:rsidRPr="00E95AC9">
        <w:rPr>
          <w:rFonts w:ascii="Times New Roman" w:hAnsi="Times New Roman" w:cs="Times New Roman"/>
          <w:sz w:val="28"/>
          <w:szCs w:val="28"/>
        </w:rPr>
        <w:t xml:space="preserve"> Алтайского края.  Экология в курсе»</w:t>
      </w:r>
      <w:proofErr w:type="gramStart"/>
      <w:r w:rsidRPr="00E95AC9">
        <w:rPr>
          <w:rFonts w:ascii="Times New Roman" w:hAnsi="Times New Roman" w:cs="Times New Roman"/>
          <w:sz w:val="28"/>
          <w:szCs w:val="28"/>
        </w:rPr>
        <w:t>. :</w:t>
      </w:r>
      <w:proofErr w:type="gramEnd"/>
      <w:r w:rsidRPr="00E95AC9">
        <w:rPr>
          <w:rFonts w:ascii="Times New Roman" w:hAnsi="Times New Roman" w:cs="Times New Roman"/>
          <w:sz w:val="28"/>
          <w:szCs w:val="28"/>
        </w:rPr>
        <w:t xml:space="preserve"> Бийск, НИЦ БПГУ, 2003,с. 238</w:t>
      </w:r>
    </w:p>
    <w:p w:rsidR="00165433" w:rsidRPr="00E95AC9" w:rsidRDefault="00165433" w:rsidP="00E95AC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95AC9">
        <w:rPr>
          <w:rFonts w:ascii="Times New Roman" w:hAnsi="Times New Roman" w:cs="Times New Roman"/>
          <w:sz w:val="28"/>
          <w:szCs w:val="28"/>
        </w:rPr>
        <w:t>3. Журналы Биология в школе</w:t>
      </w:r>
    </w:p>
    <w:sectPr w:rsidR="00165433" w:rsidRPr="00E95AC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3167" w:rsidRDefault="009A3167" w:rsidP="00DA0215">
      <w:pPr>
        <w:spacing w:after="0" w:line="240" w:lineRule="auto"/>
      </w:pPr>
      <w:r>
        <w:separator/>
      </w:r>
    </w:p>
  </w:endnote>
  <w:endnote w:type="continuationSeparator" w:id="0">
    <w:p w:rsidR="009A3167" w:rsidRDefault="009A3167" w:rsidP="00DA0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215" w:rsidRPr="00DA0215" w:rsidRDefault="00DA0215" w:rsidP="00DA0215">
    <w:pPr>
      <w:pStyle w:val="a5"/>
      <w:jc w:val="cen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3167" w:rsidRDefault="009A3167" w:rsidP="00DA0215">
      <w:pPr>
        <w:spacing w:after="0" w:line="240" w:lineRule="auto"/>
      </w:pPr>
      <w:r>
        <w:separator/>
      </w:r>
    </w:p>
  </w:footnote>
  <w:footnote w:type="continuationSeparator" w:id="0">
    <w:p w:rsidR="009A3167" w:rsidRDefault="009A3167" w:rsidP="00DA02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A7721"/>
    <w:multiLevelType w:val="hybridMultilevel"/>
    <w:tmpl w:val="39C6F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C02CC"/>
    <w:multiLevelType w:val="hybridMultilevel"/>
    <w:tmpl w:val="53A67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E24FE7"/>
    <w:multiLevelType w:val="hybridMultilevel"/>
    <w:tmpl w:val="B0343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3E6"/>
    <w:rsid w:val="00165433"/>
    <w:rsid w:val="00165AF5"/>
    <w:rsid w:val="003F0107"/>
    <w:rsid w:val="00415B5F"/>
    <w:rsid w:val="0087142D"/>
    <w:rsid w:val="008A3CC4"/>
    <w:rsid w:val="00987A01"/>
    <w:rsid w:val="009A3167"/>
    <w:rsid w:val="00A62459"/>
    <w:rsid w:val="00AD0E5E"/>
    <w:rsid w:val="00AE0274"/>
    <w:rsid w:val="00D83AF1"/>
    <w:rsid w:val="00D92A05"/>
    <w:rsid w:val="00DA0215"/>
    <w:rsid w:val="00E003E6"/>
    <w:rsid w:val="00E9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D62C4"/>
  <w15:docId w15:val="{5515E389-0151-4DD4-8E38-F36CB37E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0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A0215"/>
  </w:style>
  <w:style w:type="paragraph" w:styleId="a5">
    <w:name w:val="footer"/>
    <w:basedOn w:val="a"/>
    <w:link w:val="a6"/>
    <w:uiPriority w:val="99"/>
    <w:unhideWhenUsed/>
    <w:rsid w:val="00DA0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A0215"/>
  </w:style>
  <w:style w:type="paragraph" w:styleId="a7">
    <w:name w:val="List Paragraph"/>
    <w:basedOn w:val="a"/>
    <w:uiPriority w:val="34"/>
    <w:qFormat/>
    <w:rsid w:val="00165AF5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83A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83A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1237</Words>
  <Characters>7055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Александра</cp:lastModifiedBy>
  <cp:revision>8</cp:revision>
  <cp:lastPrinted>2011-03-17T15:08:00Z</cp:lastPrinted>
  <dcterms:created xsi:type="dcterms:W3CDTF">2011-03-17T13:59:00Z</dcterms:created>
  <dcterms:modified xsi:type="dcterms:W3CDTF">2019-04-15T16:05:00Z</dcterms:modified>
</cp:coreProperties>
</file>